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PROIECT DE HOTĂRÂRE NR.</w:t>
      </w:r>
      <w:r w:rsidR="007F314E">
        <w:rPr>
          <w:b/>
          <w:szCs w:val="24"/>
          <w:u w:val="single"/>
        </w:rPr>
        <w:t>4</w:t>
      </w:r>
      <w:r w:rsidR="00F87008">
        <w:rPr>
          <w:b/>
          <w:szCs w:val="24"/>
          <w:u w:val="single"/>
        </w:rPr>
        <w:t>8</w:t>
      </w:r>
      <w:r w:rsidRPr="009D7024">
        <w:rPr>
          <w:b/>
          <w:szCs w:val="24"/>
          <w:u w:val="single"/>
        </w:rPr>
        <w:t>/</w:t>
      </w:r>
      <w:r w:rsidR="008525B3">
        <w:rPr>
          <w:b/>
          <w:szCs w:val="24"/>
          <w:u w:val="single"/>
        </w:rPr>
        <w:t>2019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 xml:space="preserve"> 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CONSILIUL LOCAL AL COMUNEI BOIŢA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HOTĂRÂREA NR. /</w:t>
      </w:r>
      <w:r w:rsidR="008525B3">
        <w:rPr>
          <w:b/>
          <w:szCs w:val="24"/>
          <w:u w:val="single"/>
        </w:rPr>
        <w:t>2019</w:t>
      </w:r>
      <w:r w:rsidRPr="009D7024">
        <w:rPr>
          <w:b/>
          <w:szCs w:val="24"/>
          <w:u w:val="single"/>
        </w:rPr>
        <w:t xml:space="preserve">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B0864">
        <w:rPr>
          <w:rFonts w:ascii="Times New Roman" w:hAnsi="Times New Roman" w:cs="Times New Roman"/>
          <w:b/>
          <w:i/>
          <w:sz w:val="24"/>
          <w:szCs w:val="24"/>
        </w:rPr>
        <w:t>iulie</w:t>
      </w:r>
      <w:proofErr w:type="spellEnd"/>
      <w:r w:rsidR="00AB08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F7B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both"/>
        <w:rPr>
          <w:szCs w:val="24"/>
        </w:rPr>
      </w:pPr>
      <w:r w:rsidRPr="009D7024">
        <w:rPr>
          <w:szCs w:val="24"/>
        </w:rPr>
        <w:t xml:space="preserve">Consiliul Local al Comunei Boiţa întrunit în şedinţa ordinară din data de  </w:t>
      </w:r>
      <w:r w:rsidR="00AB0864">
        <w:rPr>
          <w:szCs w:val="24"/>
        </w:rPr>
        <w:t>..</w:t>
      </w:r>
      <w:r w:rsidRPr="009D7024">
        <w:rPr>
          <w:szCs w:val="24"/>
        </w:rPr>
        <w:t>.</w:t>
      </w:r>
      <w:r w:rsidR="007F7B89">
        <w:rPr>
          <w:szCs w:val="24"/>
        </w:rPr>
        <w:t>0</w:t>
      </w:r>
      <w:r w:rsidR="00AB0864">
        <w:rPr>
          <w:szCs w:val="24"/>
        </w:rPr>
        <w:t>8</w:t>
      </w:r>
      <w:r w:rsidRPr="009D7024">
        <w:rPr>
          <w:szCs w:val="24"/>
        </w:rPr>
        <w:t>.</w:t>
      </w:r>
      <w:r w:rsidR="008525B3">
        <w:rPr>
          <w:szCs w:val="24"/>
        </w:rPr>
        <w:t>2019</w:t>
      </w:r>
      <w:r w:rsidRPr="009D7024">
        <w:rPr>
          <w:szCs w:val="24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Analizând </w:t>
      </w:r>
      <w:r w:rsidR="00B00266">
        <w:rPr>
          <w:rFonts w:ascii="Times New Roman" w:hAnsi="Times New Roman" w:cs="Times New Roman"/>
          <w:sz w:val="24"/>
          <w:szCs w:val="24"/>
          <w:lang w:val="ro-RO"/>
        </w:rPr>
        <w:t xml:space="preserve">referatul </w:t>
      </w:r>
      <w:r w:rsidR="00B00266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nr. </w:t>
      </w:r>
      <w:r w:rsidR="00355065">
        <w:rPr>
          <w:rFonts w:ascii="Times New Roman" w:hAnsi="Times New Roman" w:cs="Times New Roman"/>
          <w:sz w:val="24"/>
          <w:szCs w:val="24"/>
          <w:lang w:val="ro-RO"/>
        </w:rPr>
        <w:t xml:space="preserve">2721/19.08.2019 </w:t>
      </w:r>
      <w:r w:rsidR="00B00266">
        <w:rPr>
          <w:rFonts w:ascii="Times New Roman" w:hAnsi="Times New Roman" w:cs="Times New Roman"/>
          <w:sz w:val="24"/>
          <w:szCs w:val="24"/>
          <w:lang w:val="ro-RO"/>
        </w:rPr>
        <w:t xml:space="preserve">al </w:t>
      </w:r>
      <w:r w:rsidR="00B00266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primarului </w:t>
      </w:r>
      <w:r w:rsidR="00B00266">
        <w:rPr>
          <w:rFonts w:ascii="Times New Roman" w:hAnsi="Times New Roman" w:cs="Times New Roman"/>
          <w:sz w:val="24"/>
          <w:szCs w:val="24"/>
          <w:lang w:val="ro-RO"/>
        </w:rPr>
        <w:t>comunei Boița de aprobare a proiectului de hotărâre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, precum şi raportul compartimentului financiar-contabil nr.</w:t>
      </w:r>
      <w:r w:rsidR="00AD7AA2"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13C7E">
        <w:rPr>
          <w:rFonts w:ascii="Times New Roman" w:hAnsi="Times New Roman" w:cs="Times New Roman"/>
          <w:sz w:val="24"/>
          <w:szCs w:val="24"/>
          <w:lang w:val="ro-RO"/>
        </w:rPr>
        <w:t>2755/21.08.2019</w:t>
      </w:r>
      <w:r w:rsidR="00FB600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prin care se propune decontarea cheltuielilor de deplasare pentru personalul didactic al Şcolii Gimnaziale ”Ion Albescu” Boiţa la şi de la locul de muncă, pentru luna </w:t>
      </w:r>
      <w:r w:rsidR="00AB0864">
        <w:rPr>
          <w:rFonts w:ascii="Times New Roman" w:hAnsi="Times New Roman" w:cs="Times New Roman"/>
          <w:sz w:val="24"/>
          <w:szCs w:val="24"/>
          <w:lang w:val="ro-RO"/>
        </w:rPr>
        <w:t xml:space="preserve">iulie </w:t>
      </w:r>
      <w:r w:rsidR="001B3BD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  <w:lang w:val="ro-RO"/>
        </w:rPr>
        <w:t>2019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Având avizul Comisiei activități economico-financiare, amenajarea teritoriului și urbanism, protecția mediului și turism din cadrul Consiliului Local Boiţa;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>În conformitate cu prevederile art. 105  alin. (2) lit.f) și art.276 din  Legea educației  nr. 1/2011, cu modificările şi completările ulterioare;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art. 1 si 2 din Instructiunile nr.2/2011 privind decontarea navetei cadrelor didactice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și cele ale H.G. nr. 569/2015 pentru aprobarea Normelor metodologice privind decontarea cheltuielilor pentru naveta la și de la locul de muncă a cadrelor didactice și a personalului didactic auxiliar din învățământul preuniversitar de stat;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ab/>
        <w:t xml:space="preserve">În temeiul art. </w:t>
      </w:r>
      <w:r w:rsidR="007F314E">
        <w:rPr>
          <w:rFonts w:ascii="Times New Roman" w:hAnsi="Times New Roman" w:cs="Times New Roman"/>
          <w:sz w:val="24"/>
          <w:szCs w:val="24"/>
          <w:lang w:val="ro-RO"/>
        </w:rPr>
        <w:t>129</w:t>
      </w:r>
      <w:r w:rsidR="00EA1554">
        <w:rPr>
          <w:rFonts w:ascii="Times New Roman" w:hAnsi="Times New Roman" w:cs="Times New Roman"/>
          <w:sz w:val="24"/>
          <w:szCs w:val="24"/>
          <w:lang w:val="ro-RO"/>
        </w:rPr>
        <w:t xml:space="preserve"> alin. (2) lit. d), alin. (7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) lit. a), art. </w:t>
      </w:r>
      <w:r w:rsidR="003D41DE">
        <w:rPr>
          <w:rFonts w:ascii="Times New Roman" w:hAnsi="Times New Roman" w:cs="Times New Roman"/>
          <w:sz w:val="24"/>
          <w:szCs w:val="24"/>
          <w:lang w:val="ro-RO"/>
        </w:rPr>
        <w:t>136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alin. (</w:t>
      </w:r>
      <w:r w:rsidR="003D41DE">
        <w:rPr>
          <w:rFonts w:ascii="Times New Roman" w:hAnsi="Times New Roman" w:cs="Times New Roman"/>
          <w:sz w:val="24"/>
          <w:szCs w:val="24"/>
          <w:lang w:val="ro-RO"/>
        </w:rPr>
        <w:t>8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3D41DE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9D6B13">
        <w:rPr>
          <w:rFonts w:ascii="Times New Roman" w:hAnsi="Times New Roman" w:cs="Times New Roman"/>
          <w:sz w:val="24"/>
          <w:szCs w:val="24"/>
          <w:lang w:val="ro-RO"/>
        </w:rPr>
        <w:t xml:space="preserve">art.139 alin.(1), art.196 alin.(1), lit.a),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şi art. </w:t>
      </w:r>
      <w:r w:rsidR="009D6B13">
        <w:rPr>
          <w:rFonts w:ascii="Times New Roman" w:hAnsi="Times New Roman" w:cs="Times New Roman"/>
          <w:sz w:val="24"/>
          <w:szCs w:val="24"/>
          <w:lang w:val="ro-RO"/>
        </w:rPr>
        <w:t>197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alin. (1) din</w:t>
      </w:r>
      <w:r w:rsidR="009D6B13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 privind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D6B13">
        <w:rPr>
          <w:rFonts w:ascii="Times New Roman" w:hAnsi="Times New Roman" w:cs="Times New Roman"/>
          <w:sz w:val="24"/>
          <w:szCs w:val="24"/>
          <w:lang w:val="ro-RO"/>
        </w:rPr>
        <w:t>Codul adrministrativ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b/>
          <w:szCs w:val="24"/>
        </w:rPr>
      </w:pPr>
      <w:r w:rsidRPr="009D7024">
        <w:rPr>
          <w:b/>
          <w:szCs w:val="24"/>
          <w:u w:val="single"/>
        </w:rPr>
        <w:t>HOTĂRĂŞTE</w:t>
      </w:r>
      <w:r w:rsidRPr="009D7024">
        <w:rPr>
          <w:b/>
          <w:szCs w:val="24"/>
        </w:rPr>
        <w:t>: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Art.1. 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decontarea cheltuielilor de deplasare pentru personalul didactic al Şcolii </w:t>
      </w:r>
      <w:proofErr w:type="gramStart"/>
      <w:r w:rsidRPr="009D7024">
        <w:rPr>
          <w:rFonts w:ascii="Times New Roman" w:hAnsi="Times New Roman" w:cs="Times New Roman"/>
          <w:sz w:val="24"/>
          <w:szCs w:val="24"/>
          <w:lang w:val="ro-RO"/>
        </w:rPr>
        <w:t>Gimnaziale ”</w:t>
      </w:r>
      <w:proofErr w:type="gramEnd"/>
      <w:r w:rsidRPr="009D7024">
        <w:rPr>
          <w:rFonts w:ascii="Times New Roman" w:hAnsi="Times New Roman" w:cs="Times New Roman"/>
          <w:sz w:val="24"/>
          <w:szCs w:val="24"/>
          <w:lang w:val="ro-RO"/>
        </w:rPr>
        <w:t>Ion Albescu” Boiţa la şi de la locul de muncă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0864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AB0864">
        <w:rPr>
          <w:rFonts w:ascii="Times New Roman" w:hAnsi="Times New Roman" w:cs="Times New Roman"/>
          <w:sz w:val="24"/>
          <w:szCs w:val="24"/>
        </w:rPr>
        <w:t xml:space="preserve"> </w:t>
      </w:r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CB1E5A">
        <w:rPr>
          <w:rFonts w:ascii="Times New Roman" w:hAnsi="Times New Roman" w:cs="Times New Roman"/>
          <w:sz w:val="24"/>
          <w:szCs w:val="24"/>
        </w:rPr>
        <w:t xml:space="preserve">859 </w:t>
      </w:r>
      <w:r w:rsidR="00B00266">
        <w:rPr>
          <w:rFonts w:ascii="Times New Roman" w:hAnsi="Times New Roman" w:cs="Times New Roman"/>
          <w:sz w:val="24"/>
          <w:szCs w:val="24"/>
        </w:rPr>
        <w:t xml:space="preserve"> </w:t>
      </w:r>
      <w:r w:rsidR="00047220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se face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baza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documentelor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justificative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,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îşi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desfăşoară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didactic.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7024">
        <w:rPr>
          <w:rFonts w:ascii="Times New Roman" w:eastAsia="Times New Roman" w:hAnsi="Times New Roman" w:cs="Times New Roman"/>
          <w:b/>
          <w:sz w:val="24"/>
          <w:szCs w:val="24"/>
        </w:rPr>
        <w:t>(3)</w:t>
      </w:r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Ordonatorul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terţiar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credite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răspunde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modul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întocmire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calculului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aferent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sumelor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propuse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spre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eastAsia="Times New Roman" w:hAnsi="Times New Roman" w:cs="Times New Roman"/>
          <w:sz w:val="24"/>
          <w:szCs w:val="24"/>
        </w:rPr>
        <w:t>decontare</w:t>
      </w:r>
      <w:proofErr w:type="spellEnd"/>
      <w:r w:rsidRPr="009D702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Art.2.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–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b/>
          <w:sz w:val="24"/>
          <w:szCs w:val="24"/>
        </w:rPr>
        <w:t>(1)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Îndeplinirea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revine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directorului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Compartimentul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contabilitate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(2)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Secretarul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comunică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prezenta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instituţiilor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persoanelor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interesate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ind w:firstLine="720"/>
        <w:jc w:val="center"/>
        <w:rPr>
          <w:szCs w:val="24"/>
        </w:rPr>
      </w:pPr>
      <w:r w:rsidRPr="009D7024">
        <w:rPr>
          <w:szCs w:val="24"/>
        </w:rPr>
        <w:t>Adoptată în Boiţa la data de ..........</w:t>
      </w:r>
      <w:r w:rsidR="008525B3">
        <w:rPr>
          <w:szCs w:val="24"/>
        </w:rPr>
        <w:t>2019</w:t>
      </w:r>
      <w:r w:rsidRPr="009D7024">
        <w:rPr>
          <w:szCs w:val="24"/>
        </w:rPr>
        <w:t>.</w:t>
      </w:r>
    </w:p>
    <w:p w:rsidR="001D51A1" w:rsidRPr="009D7024" w:rsidRDefault="001D51A1" w:rsidP="001D51A1">
      <w:pPr>
        <w:pStyle w:val="BodyText"/>
        <w:rPr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 INIŢIAT,                                                                  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VIZAT,</w:t>
      </w:r>
    </w:p>
    <w:p w:rsidR="001D51A1" w:rsidRPr="009D7024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    PRIMAR,                                                                                                SECRETAR,</w:t>
      </w:r>
    </w:p>
    <w:p w:rsidR="001D51A1" w:rsidRDefault="001D51A1" w:rsidP="001D51A1">
      <w:pPr>
        <w:pStyle w:val="BodyText"/>
        <w:rPr>
          <w:b/>
          <w:szCs w:val="24"/>
        </w:rPr>
      </w:pPr>
      <w:r w:rsidRPr="009D7024">
        <w:rPr>
          <w:b/>
          <w:szCs w:val="24"/>
        </w:rPr>
        <w:t xml:space="preserve"> Mohor Nicolae</w:t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</w:r>
      <w:r w:rsidRPr="009D7024">
        <w:rPr>
          <w:b/>
          <w:szCs w:val="24"/>
        </w:rPr>
        <w:tab/>
        <w:t xml:space="preserve">       </w:t>
      </w:r>
      <w:r w:rsidR="00B00266">
        <w:rPr>
          <w:b/>
          <w:szCs w:val="24"/>
        </w:rPr>
        <w:t xml:space="preserve"> </w:t>
      </w:r>
      <w:r w:rsidRPr="009D7024">
        <w:rPr>
          <w:b/>
          <w:szCs w:val="24"/>
        </w:rPr>
        <w:t>Petru Georgiana</w:t>
      </w:r>
    </w:p>
    <w:p w:rsidR="00B00266" w:rsidRDefault="00B00266" w:rsidP="001D51A1">
      <w:pPr>
        <w:pStyle w:val="BodyText"/>
        <w:rPr>
          <w:b/>
          <w:szCs w:val="24"/>
        </w:rPr>
      </w:pPr>
    </w:p>
    <w:p w:rsidR="00B00266" w:rsidRPr="009D7024" w:rsidRDefault="00B00266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ROMÂNIA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JUDEŢUL SIBIU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COMUNA BOIŢA</w:t>
      </w: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  <w:r w:rsidRPr="009D7024">
        <w:rPr>
          <w:b/>
          <w:szCs w:val="24"/>
        </w:rPr>
        <w:t>PRIMAR</w:t>
      </w:r>
    </w:p>
    <w:p w:rsidR="001D51A1" w:rsidRPr="00355065" w:rsidRDefault="001D51A1" w:rsidP="001D51A1">
      <w:pPr>
        <w:pStyle w:val="BodyText"/>
        <w:jc w:val="both"/>
        <w:rPr>
          <w:b/>
          <w:szCs w:val="24"/>
          <w:u w:val="single"/>
        </w:rPr>
      </w:pPr>
      <w:r w:rsidRPr="00355065">
        <w:rPr>
          <w:b/>
          <w:szCs w:val="24"/>
          <w:u w:val="single"/>
        </w:rPr>
        <w:t xml:space="preserve">NR. </w:t>
      </w:r>
      <w:r w:rsidR="00355065" w:rsidRPr="00355065">
        <w:rPr>
          <w:b/>
          <w:szCs w:val="24"/>
          <w:u w:val="single"/>
        </w:rPr>
        <w:t>2721/19.08.2019</w:t>
      </w:r>
    </w:p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</w:p>
    <w:p w:rsidR="001D51A1" w:rsidRPr="009D7024" w:rsidRDefault="00B00266" w:rsidP="001D51A1">
      <w:pPr>
        <w:pStyle w:val="BodyText"/>
        <w:jc w:val="center"/>
        <w:rPr>
          <w:b/>
          <w:szCs w:val="24"/>
          <w:u w:val="single"/>
        </w:rPr>
      </w:pPr>
      <w:r>
        <w:rPr>
          <w:b/>
          <w:szCs w:val="24"/>
          <w:u w:val="single"/>
        </w:rPr>
        <w:t>REFERAT DE APROBARE A PROIECTULUI DE HOTĂRÂRE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B0864">
        <w:rPr>
          <w:rFonts w:ascii="Times New Roman" w:hAnsi="Times New Roman" w:cs="Times New Roman"/>
          <w:b/>
          <w:i/>
          <w:sz w:val="24"/>
          <w:szCs w:val="24"/>
        </w:rPr>
        <w:t>iulie</w:t>
      </w:r>
      <w:proofErr w:type="spellEnd"/>
      <w:r w:rsidR="00AB08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b/>
          <w:i/>
          <w:sz w:val="24"/>
          <w:szCs w:val="24"/>
        </w:rPr>
        <w:t>2019</w:t>
      </w:r>
    </w:p>
    <w:p w:rsidR="001D51A1" w:rsidRPr="009D7024" w:rsidRDefault="001D51A1" w:rsidP="001D51A1">
      <w:pPr>
        <w:pStyle w:val="BodyText"/>
        <w:rPr>
          <w:b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DB4FED" w:rsidRDefault="001D51A1" w:rsidP="00C55E42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DB4FED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DB4FED">
        <w:rPr>
          <w:rFonts w:ascii="Times New Roman" w:hAnsi="Times New Roman" w:cs="Times New Roman"/>
          <w:sz w:val="24"/>
          <w:szCs w:val="24"/>
        </w:rPr>
        <w:t xml:space="preserve"> </w:t>
      </w:r>
      <w:r w:rsidR="00DB4FED" w:rsidRPr="00DB4FED">
        <w:rPr>
          <w:rFonts w:ascii="Times New Roman" w:hAnsi="Times New Roman" w:cs="Times New Roman"/>
          <w:sz w:val="24"/>
          <w:szCs w:val="24"/>
          <w:lang w:val="ro-RO"/>
        </w:rPr>
        <w:t>art.</w:t>
      </w:r>
      <w:proofErr w:type="gramEnd"/>
      <w:r w:rsidR="00DB4FED" w:rsidRPr="00DB4FED">
        <w:rPr>
          <w:rFonts w:ascii="Times New Roman" w:hAnsi="Times New Roman" w:cs="Times New Roman"/>
          <w:sz w:val="24"/>
          <w:szCs w:val="24"/>
          <w:lang w:val="ro-RO"/>
        </w:rPr>
        <w:t xml:space="preserve"> 129 alin. (2) lit. d), alin. (7) lit. a), </w:t>
      </w:r>
      <w:r w:rsidRPr="00DB4FED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DB4FED">
        <w:rPr>
          <w:rFonts w:ascii="Times New Roman" w:hAnsi="Times New Roman" w:cs="Times New Roman"/>
          <w:sz w:val="24"/>
          <w:szCs w:val="24"/>
        </w:rPr>
        <w:t xml:space="preserve">din </w:t>
      </w:r>
      <w:r w:rsidR="00DB4FED" w:rsidRPr="00DB4FED">
        <w:rPr>
          <w:rFonts w:ascii="Times New Roman" w:hAnsi="Times New Roman" w:cs="Times New Roman"/>
          <w:sz w:val="24"/>
          <w:szCs w:val="24"/>
          <w:lang w:val="ro-RO"/>
        </w:rPr>
        <w:t>Ordonanța de urgență a Guvernului nr. 57/2019 privind Codul adrministrativ</w:t>
      </w:r>
      <w:r w:rsidRPr="00DB4F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Consiliul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local are </w:t>
      </w:r>
      <w:proofErr w:type="spellStart"/>
      <w:r w:rsidR="00DB4FED" w:rsidRPr="0019074F">
        <w:rPr>
          <w:rFonts w:ascii="Times New Roman" w:hAnsi="Times New Roman" w:cs="Times New Roman"/>
          <w:i/>
          <w:sz w:val="24"/>
          <w:szCs w:val="24"/>
        </w:rPr>
        <w:t>atribuţii</w:t>
      </w:r>
      <w:proofErr w:type="spellEnd"/>
      <w:r w:rsidR="00DB4FED"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="00DB4FED"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hAnsi="Times New Roman" w:cs="Times New Roman"/>
          <w:i/>
          <w:sz w:val="24"/>
          <w:szCs w:val="24"/>
        </w:rPr>
        <w:t>gestionarea</w:t>
      </w:r>
      <w:proofErr w:type="spellEnd"/>
      <w:r w:rsidR="00DB4FED"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hAnsi="Times New Roman" w:cs="Times New Roman"/>
          <w:i/>
          <w:sz w:val="24"/>
          <w:szCs w:val="24"/>
        </w:rPr>
        <w:t>serviciilor</w:t>
      </w:r>
      <w:proofErr w:type="spellEnd"/>
      <w:r w:rsidR="00DB4FED"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DB4FED" w:rsidRPr="0019074F">
        <w:rPr>
          <w:rFonts w:ascii="Times New Roman" w:hAnsi="Times New Roman" w:cs="Times New Roman"/>
          <w:i/>
          <w:sz w:val="24"/>
          <w:szCs w:val="24"/>
        </w:rPr>
        <w:t>interes</w:t>
      </w:r>
      <w:proofErr w:type="spellEnd"/>
      <w:r w:rsidR="00DB4FED" w:rsidRPr="0019074F">
        <w:rPr>
          <w:rFonts w:ascii="Times New Roman" w:hAnsi="Times New Roman" w:cs="Times New Roman"/>
          <w:i/>
          <w:sz w:val="24"/>
          <w:szCs w:val="24"/>
        </w:rPr>
        <w:t xml:space="preserve"> local, 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asigură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potrivit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competenţei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sale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şi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în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condiţiile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legii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cadrul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necesar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pentru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furnizarea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serviciilor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publice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interes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local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privind</w:t>
      </w:r>
      <w:proofErr w:type="spellEnd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DB4FED" w:rsidRPr="0019074F">
        <w:rPr>
          <w:rFonts w:ascii="Times New Roman" w:eastAsia="Times New Roman" w:hAnsi="Times New Roman" w:cs="Times New Roman"/>
          <w:i/>
          <w:sz w:val="24"/>
          <w:szCs w:val="24"/>
        </w:rPr>
        <w:t>educaţia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C55E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reglementată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art.105</w:t>
      </w:r>
      <w:r w:rsidR="00C55E4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C55E42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C55E42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C55E42">
        <w:rPr>
          <w:rFonts w:ascii="Times New Roman" w:hAnsi="Times New Roman" w:cs="Times New Roman"/>
          <w:sz w:val="24"/>
          <w:szCs w:val="24"/>
        </w:rPr>
        <w:t xml:space="preserve">2), </w:t>
      </w:r>
      <w:proofErr w:type="spellStart"/>
      <w:r w:rsidR="00C55E42">
        <w:rPr>
          <w:rFonts w:ascii="Times New Roman" w:hAnsi="Times New Roman" w:cs="Times New Roman"/>
          <w:sz w:val="24"/>
          <w:szCs w:val="24"/>
        </w:rPr>
        <w:t>lit.f</w:t>
      </w:r>
      <w:proofErr w:type="spellEnd"/>
      <w:r w:rsidR="00C55E42">
        <w:rPr>
          <w:rFonts w:ascii="Times New Roman" w:hAnsi="Times New Roman" w:cs="Times New Roman"/>
          <w:sz w:val="24"/>
          <w:szCs w:val="24"/>
        </w:rPr>
        <w:t>)</w:t>
      </w:r>
      <w:r w:rsidRPr="009D70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nr.1/2011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educaţiei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precum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H.G.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B5932" w:rsidRDefault="001D51A1" w:rsidP="00C55E4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«Ion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="002C42E9"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0864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AB0864">
        <w:rPr>
          <w:rFonts w:ascii="Times New Roman" w:hAnsi="Times New Roman" w:cs="Times New Roman"/>
          <w:sz w:val="24"/>
          <w:szCs w:val="24"/>
        </w:rPr>
        <w:t xml:space="preserve"> </w:t>
      </w:r>
      <w:r w:rsidR="008525B3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CB1E5A">
        <w:rPr>
          <w:rFonts w:ascii="Times New Roman" w:hAnsi="Times New Roman" w:cs="Times New Roman"/>
          <w:sz w:val="24"/>
          <w:szCs w:val="24"/>
        </w:rPr>
        <w:t xml:space="preserve">859 </w:t>
      </w:r>
      <w:r w:rsidR="00047220">
        <w:rPr>
          <w:rFonts w:ascii="Times New Roman" w:hAnsi="Times New Roman" w:cs="Times New Roman"/>
          <w:sz w:val="24"/>
          <w:szCs w:val="24"/>
        </w:rPr>
        <w:t xml:space="preserve"> </w:t>
      </w:r>
      <w:r w:rsidR="00B9610F">
        <w:rPr>
          <w:rFonts w:ascii="Times New Roman" w:hAnsi="Times New Roman" w:cs="Times New Roman"/>
          <w:sz w:val="24"/>
          <w:szCs w:val="24"/>
        </w:rPr>
        <w:t xml:space="preserve"> l</w:t>
      </w:r>
      <w:r w:rsidRPr="009D7024">
        <w:rPr>
          <w:rFonts w:ascii="Times New Roman" w:hAnsi="Times New Roman" w:cs="Times New Roman"/>
          <w:sz w:val="24"/>
          <w:szCs w:val="24"/>
        </w:rPr>
        <w:t xml:space="preserve">ei,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nr. </w:t>
      </w:r>
      <w:r w:rsidR="00CB1E5A">
        <w:rPr>
          <w:rFonts w:ascii="Times New Roman" w:hAnsi="Times New Roman" w:cs="Times New Roman"/>
          <w:sz w:val="24"/>
          <w:szCs w:val="24"/>
        </w:rPr>
        <w:t>2513/29.07.2019</w:t>
      </w:r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C55E42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s-a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inițiat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B0864">
        <w:rPr>
          <w:rFonts w:ascii="Times New Roman" w:hAnsi="Times New Roman" w:cs="Times New Roman"/>
          <w:i/>
          <w:sz w:val="24"/>
          <w:szCs w:val="24"/>
        </w:rPr>
        <w:t>iulie</w:t>
      </w:r>
      <w:proofErr w:type="spellEnd"/>
      <w:r w:rsidR="001B3BD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0367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i/>
          <w:sz w:val="24"/>
          <w:szCs w:val="24"/>
        </w:rPr>
        <w:t>2019</w:t>
      </w:r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 </w:t>
      </w:r>
      <w:r w:rsidR="00CB1E5A">
        <w:rPr>
          <w:rFonts w:ascii="Times New Roman" w:hAnsi="Times New Roman" w:cs="Times New Roman"/>
          <w:i/>
          <w:sz w:val="24"/>
          <w:szCs w:val="24"/>
        </w:rPr>
        <w:t xml:space="preserve">859 </w:t>
      </w:r>
      <w:r w:rsidR="00600D4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i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PRIMAR,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  <w:r w:rsidRPr="009D7024">
        <w:rPr>
          <w:b/>
          <w:szCs w:val="24"/>
        </w:rPr>
        <w:t>Mohor Nicolae</w:t>
      </w: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6D0B97" w:rsidRPr="009D7024" w:rsidRDefault="006D0B97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</w:rPr>
      </w:pPr>
    </w:p>
    <w:p w:rsidR="001D51A1" w:rsidRPr="009D7024" w:rsidRDefault="001D51A1" w:rsidP="001D51A1">
      <w:pPr>
        <w:pStyle w:val="BodyText"/>
        <w:jc w:val="both"/>
        <w:rPr>
          <w:b/>
          <w:szCs w:val="24"/>
        </w:rPr>
      </w:pPr>
    </w:p>
    <w:tbl>
      <w:tblPr>
        <w:tblW w:w="0" w:type="auto"/>
        <w:tblLook w:val="04A0"/>
      </w:tblPr>
      <w:tblGrid>
        <w:gridCol w:w="4788"/>
        <w:gridCol w:w="4788"/>
      </w:tblGrid>
      <w:tr w:rsidR="00FB6002" w:rsidRPr="00FB6002" w:rsidTr="00B311A3">
        <w:tc>
          <w:tcPr>
            <w:tcW w:w="4788" w:type="dxa"/>
          </w:tcPr>
          <w:p w:rsidR="00FB6002" w:rsidRPr="00FB6002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ROMÂNIA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JUDEŢUL SIBIU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COMUNA BOIŢA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PRIMĂRIA</w:t>
            </w:r>
          </w:p>
          <w:p w:rsidR="00FB6002" w:rsidRPr="004B3955" w:rsidRDefault="00FB6002" w:rsidP="00FB6002">
            <w:pPr>
              <w:pStyle w:val="BodyText"/>
              <w:jc w:val="both"/>
              <w:rPr>
                <w:b/>
                <w:szCs w:val="24"/>
                <w:u w:val="single"/>
              </w:rPr>
            </w:pPr>
            <w:r w:rsidRPr="004B3955">
              <w:rPr>
                <w:b/>
                <w:szCs w:val="24"/>
                <w:u w:val="single"/>
              </w:rPr>
              <w:t xml:space="preserve">NR. </w:t>
            </w:r>
            <w:r w:rsidR="00213C7E">
              <w:rPr>
                <w:b/>
                <w:szCs w:val="24"/>
                <w:u w:val="single"/>
              </w:rPr>
              <w:t>2755/21.08.2019</w:t>
            </w:r>
          </w:p>
          <w:p w:rsidR="00FB6002" w:rsidRPr="00FB6002" w:rsidRDefault="00FB6002" w:rsidP="00FB60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4788" w:type="dxa"/>
          </w:tcPr>
          <w:p w:rsidR="00FB6002" w:rsidRPr="00FB6002" w:rsidRDefault="00FB6002" w:rsidP="00FB60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APROBAT,</w:t>
            </w:r>
          </w:p>
          <w:p w:rsidR="00FB6002" w:rsidRPr="00FB6002" w:rsidRDefault="00FB6002" w:rsidP="00FB60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  <w:p w:rsidR="00FB6002" w:rsidRPr="00FB6002" w:rsidRDefault="00FB6002" w:rsidP="00FB60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Mohor</w:t>
            </w:r>
            <w:proofErr w:type="spellEnd"/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B6002"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</w:p>
        </w:tc>
      </w:tr>
    </w:tbl>
    <w:p w:rsidR="001D51A1" w:rsidRPr="009D7024" w:rsidRDefault="001D51A1" w:rsidP="001D51A1">
      <w:pPr>
        <w:pStyle w:val="BodyText"/>
        <w:jc w:val="both"/>
        <w:rPr>
          <w:b/>
          <w:szCs w:val="24"/>
          <w:u w:val="single"/>
        </w:rPr>
      </w:pPr>
    </w:p>
    <w:p w:rsidR="001D51A1" w:rsidRPr="009D7024" w:rsidRDefault="001D51A1" w:rsidP="001D51A1">
      <w:pPr>
        <w:pStyle w:val="BodyText"/>
        <w:jc w:val="center"/>
        <w:rPr>
          <w:b/>
          <w:szCs w:val="24"/>
          <w:u w:val="single"/>
        </w:rPr>
      </w:pPr>
      <w:r w:rsidRPr="009D7024">
        <w:rPr>
          <w:b/>
          <w:szCs w:val="24"/>
          <w:u w:val="single"/>
        </w:rPr>
        <w:t>RAPORT</w:t>
      </w:r>
    </w:p>
    <w:p w:rsidR="001D51A1" w:rsidRPr="009D7024" w:rsidRDefault="001D51A1" w:rsidP="001D51A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din </w:t>
      </w:r>
      <w:proofErr w:type="spellStart"/>
      <w:proofErr w:type="gramStart"/>
      <w:r w:rsidRPr="009D7024">
        <w:rPr>
          <w:rFonts w:ascii="Times New Roman" w:hAnsi="Times New Roman" w:cs="Times New Roman"/>
          <w:b/>
          <w:i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b/>
          <w:i/>
          <w:sz w:val="24"/>
          <w:szCs w:val="24"/>
        </w:rPr>
        <w:t>colii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b/>
          <w:i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="00AB0864">
        <w:rPr>
          <w:rFonts w:ascii="Times New Roman" w:hAnsi="Times New Roman" w:cs="Times New Roman"/>
          <w:b/>
          <w:i/>
          <w:sz w:val="24"/>
          <w:szCs w:val="24"/>
        </w:rPr>
        <w:t>iulie</w:t>
      </w:r>
      <w:proofErr w:type="spellEnd"/>
      <w:r w:rsidR="00AB0864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B3BD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b/>
          <w:i/>
          <w:sz w:val="24"/>
          <w:szCs w:val="24"/>
        </w:rPr>
        <w:t xml:space="preserve">2019 </w:t>
      </w:r>
    </w:p>
    <w:p w:rsidR="001D51A1" w:rsidRPr="009D7024" w:rsidRDefault="001D51A1" w:rsidP="001D51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cu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prevederile din Instructiunile nr.</w:t>
      </w:r>
      <w:r w:rsidR="00B60AB1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>2/2011 privind decontarea navetei cadrelor didactice și cu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ale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>.G. nr. 569/2015 pentru aprobarea Normelor metodologice privind decontarea cheltuielilor pentru naveta la și de la locul de muncă a cadrelor didactice și a personalului didactic auxiliar din învățământul preuniversitar de stat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înregistrată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cu nr. </w:t>
      </w:r>
      <w:r w:rsidR="00CB1E5A">
        <w:rPr>
          <w:rFonts w:ascii="Times New Roman" w:hAnsi="Times New Roman" w:cs="Times New Roman"/>
          <w:sz w:val="24"/>
          <w:szCs w:val="24"/>
        </w:rPr>
        <w:t>2513/</w:t>
      </w:r>
      <w:proofErr w:type="gramStart"/>
      <w:r w:rsidR="00CB1E5A">
        <w:rPr>
          <w:rFonts w:ascii="Times New Roman" w:hAnsi="Times New Roman" w:cs="Times New Roman"/>
          <w:sz w:val="24"/>
          <w:szCs w:val="24"/>
        </w:rPr>
        <w:t>29.07.2019</w:t>
      </w:r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</w:t>
      </w:r>
      <w:proofErr w:type="gramEnd"/>
      <w:r w:rsidRPr="009D7024">
        <w:rPr>
          <w:rFonts w:ascii="Times New Roman" w:hAnsi="Times New Roman" w:cs="Times New Roman"/>
          <w:sz w:val="24"/>
          <w:szCs w:val="24"/>
        </w:rPr>
        <w:t>coala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Gimanzială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depus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Primăria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Statul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cheltuielilor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0864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AB0864">
        <w:rPr>
          <w:rFonts w:ascii="Times New Roman" w:hAnsi="Times New Roman" w:cs="Times New Roman"/>
          <w:sz w:val="24"/>
          <w:szCs w:val="24"/>
        </w:rPr>
        <w:t xml:space="preserve"> </w:t>
      </w:r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CB1E5A">
        <w:rPr>
          <w:rFonts w:ascii="Times New Roman" w:hAnsi="Times New Roman" w:cs="Times New Roman"/>
          <w:sz w:val="24"/>
          <w:szCs w:val="24"/>
        </w:rPr>
        <w:t xml:space="preserve">859 </w:t>
      </w:r>
      <w:r w:rsidR="00B00266">
        <w:rPr>
          <w:rFonts w:ascii="Times New Roman" w:hAnsi="Times New Roman" w:cs="Times New Roman"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>lei.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  <w:lang w:val="ro-RO"/>
        </w:rPr>
        <w:t>În baza prevederilor art. 105  alin. (2) lit.f) și art.276 din  Legea educației  nr. 1/2011, cu modificările şi completările ulterioare</w:t>
      </w:r>
      <w:r w:rsidRPr="009D7024">
        <w:rPr>
          <w:rFonts w:ascii="Times New Roman" w:hAnsi="Times New Roman" w:cs="Times New Roman"/>
          <w:sz w:val="24"/>
          <w:szCs w:val="24"/>
        </w:rPr>
        <w:t>, “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Finanţarea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complementară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asigură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bugetele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locale ale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administrativ-teritoriale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care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aparţin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preuniversitar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sume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defalcate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taxa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valoarea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adăugată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următoarele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categorii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: …  f)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cheltuieli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naveta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</w:rPr>
        <w:t xml:space="preserve">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</w:rPr>
        <w:t>legii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>.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Personalului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didactic din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unităţile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învăţământ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conexe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care nu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dispune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locuinţă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în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localitatea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unde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are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postul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,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se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decontează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cheltuielile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 de transport, conform </w:t>
      </w:r>
      <w:proofErr w:type="spellStart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legii</w:t>
      </w:r>
      <w:proofErr w:type="spellEnd"/>
      <w:r w:rsidRPr="009D7024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.</w:t>
      </w:r>
      <w:r w:rsidRPr="009D7024">
        <w:rPr>
          <w:rFonts w:ascii="Times New Roman" w:hAnsi="Times New Roman" w:cs="Times New Roman"/>
          <w:i/>
          <w:sz w:val="24"/>
          <w:szCs w:val="24"/>
        </w:rPr>
        <w:t>”</w:t>
      </w:r>
    </w:p>
    <w:p w:rsidR="001D51A1" w:rsidRPr="0019074F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D7024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asemenea</w:t>
      </w:r>
      <w:proofErr w:type="spellEnd"/>
      <w:proofErr w:type="gramStart"/>
      <w:r w:rsidRPr="009D7024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it-IT"/>
        </w:rPr>
        <w:t xml:space="preserve">art. 1 si 2 din Instructiunile nr.2/2011 privind decontarea navetei cadrelor didactice </w:t>
      </w:r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prevederilor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H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.G. nr. 569/2015 pentru aprobarea Normelor metodologice privind decontarea cheltuielilor pentru naveta la și de la locul de muncă a cadrelor didactice și a personalului didactic auxiliar din învățământul preuniversitar de stat, </w:t>
      </w:r>
      <w:r w:rsidRPr="0019074F">
        <w:rPr>
          <w:rFonts w:ascii="Times New Roman" w:hAnsi="Times New Roman" w:cs="Times New Roman"/>
          <w:i/>
          <w:sz w:val="24"/>
          <w:szCs w:val="24"/>
          <w:lang w:val="ro-RO"/>
        </w:rPr>
        <w:t>”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personalului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didactic din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unitatile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invatamant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stat, care nu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dispune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locuinta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caruia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nu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poate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oferi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o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locuinta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corespunzatoare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unde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are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postul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se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vor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deconta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cheltuielile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mijloacele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transport in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comun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, din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resedinta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la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locul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munca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si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la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locul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munca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in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localitatea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resedinta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respectiv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contravaloarea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abonamentului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lunar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pe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mijlocul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 xml:space="preserve"> de transport in </w:t>
      </w:r>
      <w:proofErr w:type="spellStart"/>
      <w:r w:rsidRPr="0019074F">
        <w:rPr>
          <w:rFonts w:ascii="Times New Roman" w:hAnsi="Times New Roman" w:cs="Times New Roman"/>
          <w:i/>
          <w:sz w:val="24"/>
          <w:szCs w:val="24"/>
        </w:rPr>
        <w:t>comun</w:t>
      </w:r>
      <w:proofErr w:type="spellEnd"/>
      <w:r w:rsidRPr="0019074F">
        <w:rPr>
          <w:rFonts w:ascii="Times New Roman" w:hAnsi="Times New Roman" w:cs="Times New Roman"/>
          <w:i/>
          <w:sz w:val="24"/>
          <w:szCs w:val="24"/>
        </w:rPr>
        <w:t>.”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sau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plata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echivalenta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costurilor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transport se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va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efectua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administrativ-teritoriala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raza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careia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afla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invatamant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la care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desfasoara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activitatea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didactic, 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urma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solicitarilor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adresate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autoritatilor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locale. </w:t>
      </w: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sz w:val="24"/>
          <w:szCs w:val="24"/>
        </w:rPr>
        <w:t>Faţă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proofErr w:type="gramStart"/>
      <w:r w:rsidRPr="009D7024">
        <w:rPr>
          <w:rFonts w:ascii="Times New Roman" w:hAnsi="Times New Roman" w:cs="Times New Roman"/>
          <w:sz w:val="24"/>
          <w:szCs w:val="24"/>
        </w:rPr>
        <w:t>mai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sus</w:t>
      </w:r>
      <w:proofErr w:type="spellEnd"/>
      <w:proofErr w:type="gram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  <w:lang w:val="ro-RO"/>
        </w:rPr>
        <w:t xml:space="preserve">art. </w:t>
      </w:r>
      <w:r w:rsidR="0019074F" w:rsidRPr="00DB4FED">
        <w:rPr>
          <w:rFonts w:ascii="Times New Roman" w:hAnsi="Times New Roman" w:cs="Times New Roman"/>
          <w:sz w:val="24"/>
          <w:szCs w:val="24"/>
          <w:lang w:val="ro-RO"/>
        </w:rPr>
        <w:t xml:space="preserve">129 alin. (2) lit. d), alin. (7) lit. a),  </w:t>
      </w:r>
      <w:r w:rsidR="0019074F" w:rsidRPr="00DB4FED">
        <w:rPr>
          <w:rFonts w:ascii="Times New Roman" w:hAnsi="Times New Roman" w:cs="Times New Roman"/>
          <w:sz w:val="24"/>
          <w:szCs w:val="24"/>
        </w:rPr>
        <w:t xml:space="preserve">din </w:t>
      </w:r>
      <w:r w:rsidR="0019074F" w:rsidRPr="00DB4FED">
        <w:rPr>
          <w:rFonts w:ascii="Times New Roman" w:hAnsi="Times New Roman" w:cs="Times New Roman"/>
          <w:sz w:val="24"/>
          <w:szCs w:val="24"/>
          <w:lang w:val="ro-RO"/>
        </w:rPr>
        <w:t>Ordonanța de urgență a Guvernului nr. 57/2019 privind Codul adrministrativ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propun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adoptarea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către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Local al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Boiţa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decontării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navetei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cadrelor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didactice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cadrul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Școlii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Gimnaziale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”Ion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Albescu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luna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0864">
        <w:rPr>
          <w:rFonts w:ascii="Times New Roman" w:hAnsi="Times New Roman" w:cs="Times New Roman"/>
          <w:sz w:val="24"/>
          <w:szCs w:val="24"/>
        </w:rPr>
        <w:t>iulie</w:t>
      </w:r>
      <w:proofErr w:type="spellEnd"/>
      <w:r w:rsidR="00AB0864">
        <w:rPr>
          <w:rFonts w:ascii="Times New Roman" w:hAnsi="Times New Roman" w:cs="Times New Roman"/>
          <w:sz w:val="24"/>
          <w:szCs w:val="24"/>
        </w:rPr>
        <w:t xml:space="preserve"> </w:t>
      </w:r>
      <w:r w:rsidR="001B3BDA">
        <w:rPr>
          <w:rFonts w:ascii="Times New Roman" w:hAnsi="Times New Roman" w:cs="Times New Roman"/>
          <w:sz w:val="24"/>
          <w:szCs w:val="24"/>
        </w:rPr>
        <w:t xml:space="preserve"> </w:t>
      </w:r>
      <w:r w:rsidR="00600D4E">
        <w:rPr>
          <w:rFonts w:ascii="Times New Roman" w:hAnsi="Times New Roman" w:cs="Times New Roman"/>
          <w:sz w:val="24"/>
          <w:szCs w:val="24"/>
        </w:rPr>
        <w:t>2019</w:t>
      </w:r>
      <w:r w:rsidRPr="009D702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sumă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r w:rsidR="00CB1E5A">
        <w:rPr>
          <w:rFonts w:ascii="Times New Roman" w:hAnsi="Times New Roman" w:cs="Times New Roman"/>
          <w:sz w:val="24"/>
          <w:szCs w:val="24"/>
        </w:rPr>
        <w:t xml:space="preserve">859 </w:t>
      </w:r>
      <w:r w:rsidR="00B00266">
        <w:rPr>
          <w:rFonts w:ascii="Times New Roman" w:hAnsi="Times New Roman" w:cs="Times New Roman"/>
          <w:sz w:val="24"/>
          <w:szCs w:val="24"/>
        </w:rPr>
        <w:t xml:space="preserve"> </w:t>
      </w:r>
      <w:r w:rsidR="00E16632">
        <w:rPr>
          <w:rFonts w:ascii="Times New Roman" w:hAnsi="Times New Roman" w:cs="Times New Roman"/>
          <w:sz w:val="24"/>
          <w:szCs w:val="24"/>
        </w:rPr>
        <w:t xml:space="preserve"> </w:t>
      </w:r>
      <w:r w:rsidRPr="009D7024">
        <w:rPr>
          <w:rFonts w:ascii="Times New Roman" w:hAnsi="Times New Roman" w:cs="Times New Roman"/>
          <w:sz w:val="24"/>
          <w:szCs w:val="24"/>
        </w:rPr>
        <w:t xml:space="preserve">lei, conform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proiectului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hotărâre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iniţiat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acest</w:t>
      </w:r>
      <w:proofErr w:type="spellEnd"/>
      <w:r w:rsidRPr="009D70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7024">
        <w:rPr>
          <w:rFonts w:ascii="Times New Roman" w:hAnsi="Times New Roman" w:cs="Times New Roman"/>
          <w:sz w:val="24"/>
          <w:szCs w:val="24"/>
        </w:rPr>
        <w:t>sens.</w:t>
      </w:r>
      <w:proofErr w:type="spellEnd"/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D7024">
        <w:rPr>
          <w:rFonts w:ascii="Times New Roman" w:hAnsi="Times New Roman" w:cs="Times New Roman"/>
          <w:b/>
          <w:sz w:val="24"/>
          <w:szCs w:val="24"/>
        </w:rPr>
        <w:t>REFERENT-CONTABIL,</w:t>
      </w:r>
    </w:p>
    <w:p w:rsidR="001D51A1" w:rsidRPr="009D7024" w:rsidRDefault="001D51A1" w:rsidP="001D51A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D7024">
        <w:rPr>
          <w:rFonts w:ascii="Times New Roman" w:hAnsi="Times New Roman" w:cs="Times New Roman"/>
          <w:b/>
          <w:sz w:val="24"/>
          <w:szCs w:val="24"/>
        </w:rPr>
        <w:t>Popșor</w:t>
      </w:r>
      <w:proofErr w:type="spellEnd"/>
      <w:r w:rsidRPr="009D7024">
        <w:rPr>
          <w:rFonts w:ascii="Times New Roman" w:hAnsi="Times New Roman" w:cs="Times New Roman"/>
          <w:b/>
          <w:sz w:val="24"/>
          <w:szCs w:val="24"/>
        </w:rPr>
        <w:t xml:space="preserve"> Adriana</w:t>
      </w:r>
    </w:p>
    <w:p w:rsidR="00EC272D" w:rsidRPr="009D7024" w:rsidRDefault="00EC272D" w:rsidP="001D51A1">
      <w:pPr>
        <w:rPr>
          <w:szCs w:val="24"/>
        </w:rPr>
      </w:pPr>
    </w:p>
    <w:sectPr w:rsidR="00EC272D" w:rsidRPr="009D7024" w:rsidSect="00190EE3">
      <w:pgSz w:w="12240" w:h="15840"/>
      <w:pgMar w:top="810" w:right="1417" w:bottom="90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0A3F91"/>
    <w:multiLevelType w:val="hybridMultilevel"/>
    <w:tmpl w:val="1F4E55E0"/>
    <w:lvl w:ilvl="0" w:tplc="A7BEB89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25B6E"/>
    <w:rsid w:val="000033AA"/>
    <w:rsid w:val="00011CC3"/>
    <w:rsid w:val="00017CD4"/>
    <w:rsid w:val="00047220"/>
    <w:rsid w:val="00056EA4"/>
    <w:rsid w:val="00062614"/>
    <w:rsid w:val="00065E1D"/>
    <w:rsid w:val="000812B1"/>
    <w:rsid w:val="000862D0"/>
    <w:rsid w:val="000A22D3"/>
    <w:rsid w:val="000A5D11"/>
    <w:rsid w:val="000C60AA"/>
    <w:rsid w:val="000D5A00"/>
    <w:rsid w:val="000E07AF"/>
    <w:rsid w:val="000E1CA9"/>
    <w:rsid w:val="000E614B"/>
    <w:rsid w:val="000E6399"/>
    <w:rsid w:val="000F47A9"/>
    <w:rsid w:val="001031E3"/>
    <w:rsid w:val="0012066A"/>
    <w:rsid w:val="0012270C"/>
    <w:rsid w:val="00125B6E"/>
    <w:rsid w:val="001372CB"/>
    <w:rsid w:val="001378B9"/>
    <w:rsid w:val="0016219E"/>
    <w:rsid w:val="0019074F"/>
    <w:rsid w:val="00190EE3"/>
    <w:rsid w:val="001960F5"/>
    <w:rsid w:val="001B07DE"/>
    <w:rsid w:val="001B3BDA"/>
    <w:rsid w:val="001B3EF7"/>
    <w:rsid w:val="001C0F05"/>
    <w:rsid w:val="001C1C55"/>
    <w:rsid w:val="001C6C3F"/>
    <w:rsid w:val="001D1FD0"/>
    <w:rsid w:val="001D51A1"/>
    <w:rsid w:val="001F282B"/>
    <w:rsid w:val="001F4FC6"/>
    <w:rsid w:val="00212A5B"/>
    <w:rsid w:val="00213C61"/>
    <w:rsid w:val="00213C7E"/>
    <w:rsid w:val="00217920"/>
    <w:rsid w:val="0022741C"/>
    <w:rsid w:val="00241A3B"/>
    <w:rsid w:val="0024490E"/>
    <w:rsid w:val="00247666"/>
    <w:rsid w:val="00251200"/>
    <w:rsid w:val="002654FC"/>
    <w:rsid w:val="00274BDB"/>
    <w:rsid w:val="002A3006"/>
    <w:rsid w:val="002B063C"/>
    <w:rsid w:val="002B06AB"/>
    <w:rsid w:val="002C42E9"/>
    <w:rsid w:val="002C4B93"/>
    <w:rsid w:val="002D37ED"/>
    <w:rsid w:val="002D5103"/>
    <w:rsid w:val="002F0288"/>
    <w:rsid w:val="002F0F7F"/>
    <w:rsid w:val="00303676"/>
    <w:rsid w:val="0035296D"/>
    <w:rsid w:val="00353F02"/>
    <w:rsid w:val="00355065"/>
    <w:rsid w:val="003717F3"/>
    <w:rsid w:val="00382F9D"/>
    <w:rsid w:val="00387241"/>
    <w:rsid w:val="003A55BB"/>
    <w:rsid w:val="003B46FB"/>
    <w:rsid w:val="003D13E0"/>
    <w:rsid w:val="003D41DE"/>
    <w:rsid w:val="003E4B60"/>
    <w:rsid w:val="00413CB6"/>
    <w:rsid w:val="004209C9"/>
    <w:rsid w:val="00420F07"/>
    <w:rsid w:val="004B09C1"/>
    <w:rsid w:val="004B3955"/>
    <w:rsid w:val="004B3A66"/>
    <w:rsid w:val="004C057E"/>
    <w:rsid w:val="004D17B0"/>
    <w:rsid w:val="004F3636"/>
    <w:rsid w:val="004F4540"/>
    <w:rsid w:val="004F5ABB"/>
    <w:rsid w:val="004F7EB6"/>
    <w:rsid w:val="0050731A"/>
    <w:rsid w:val="005114FF"/>
    <w:rsid w:val="00525D44"/>
    <w:rsid w:val="00530589"/>
    <w:rsid w:val="005531DC"/>
    <w:rsid w:val="005A44C6"/>
    <w:rsid w:val="005A6826"/>
    <w:rsid w:val="005C5419"/>
    <w:rsid w:val="005E19AA"/>
    <w:rsid w:val="005E4B12"/>
    <w:rsid w:val="005F3E42"/>
    <w:rsid w:val="00600D4E"/>
    <w:rsid w:val="00612F2A"/>
    <w:rsid w:val="00614B07"/>
    <w:rsid w:val="00621F58"/>
    <w:rsid w:val="00661A57"/>
    <w:rsid w:val="00675665"/>
    <w:rsid w:val="00680849"/>
    <w:rsid w:val="006854E0"/>
    <w:rsid w:val="006B4B80"/>
    <w:rsid w:val="006B52F3"/>
    <w:rsid w:val="006D0B97"/>
    <w:rsid w:val="006D797D"/>
    <w:rsid w:val="006E60C3"/>
    <w:rsid w:val="00715497"/>
    <w:rsid w:val="007174DF"/>
    <w:rsid w:val="0076481B"/>
    <w:rsid w:val="007905BB"/>
    <w:rsid w:val="0079559D"/>
    <w:rsid w:val="007A3009"/>
    <w:rsid w:val="007A5698"/>
    <w:rsid w:val="007B3D7D"/>
    <w:rsid w:val="007B5932"/>
    <w:rsid w:val="007E55EA"/>
    <w:rsid w:val="007E6C8F"/>
    <w:rsid w:val="007F314E"/>
    <w:rsid w:val="007F34EB"/>
    <w:rsid w:val="007F7B89"/>
    <w:rsid w:val="00811E49"/>
    <w:rsid w:val="0082539F"/>
    <w:rsid w:val="008525B3"/>
    <w:rsid w:val="008546DE"/>
    <w:rsid w:val="00857A97"/>
    <w:rsid w:val="00870514"/>
    <w:rsid w:val="00874D2B"/>
    <w:rsid w:val="00881908"/>
    <w:rsid w:val="008B245E"/>
    <w:rsid w:val="008B4723"/>
    <w:rsid w:val="008C1EED"/>
    <w:rsid w:val="008C57A9"/>
    <w:rsid w:val="008D274F"/>
    <w:rsid w:val="008D635A"/>
    <w:rsid w:val="008E046A"/>
    <w:rsid w:val="008E381F"/>
    <w:rsid w:val="00920869"/>
    <w:rsid w:val="00934AE0"/>
    <w:rsid w:val="0093734B"/>
    <w:rsid w:val="00952D0F"/>
    <w:rsid w:val="00960AF9"/>
    <w:rsid w:val="00962CC9"/>
    <w:rsid w:val="009646F9"/>
    <w:rsid w:val="009656CA"/>
    <w:rsid w:val="00972C2F"/>
    <w:rsid w:val="00977563"/>
    <w:rsid w:val="009837E1"/>
    <w:rsid w:val="009870D9"/>
    <w:rsid w:val="00991EE2"/>
    <w:rsid w:val="00992111"/>
    <w:rsid w:val="009D6B13"/>
    <w:rsid w:val="009D7024"/>
    <w:rsid w:val="00A07CEF"/>
    <w:rsid w:val="00A1692B"/>
    <w:rsid w:val="00A6491C"/>
    <w:rsid w:val="00A7694B"/>
    <w:rsid w:val="00A84F29"/>
    <w:rsid w:val="00A86792"/>
    <w:rsid w:val="00A96EAA"/>
    <w:rsid w:val="00AA5828"/>
    <w:rsid w:val="00AB0864"/>
    <w:rsid w:val="00AB3040"/>
    <w:rsid w:val="00AB33A3"/>
    <w:rsid w:val="00AC5109"/>
    <w:rsid w:val="00AC740F"/>
    <w:rsid w:val="00AD7AA2"/>
    <w:rsid w:val="00B00266"/>
    <w:rsid w:val="00B15670"/>
    <w:rsid w:val="00B16FBD"/>
    <w:rsid w:val="00B2019C"/>
    <w:rsid w:val="00B23724"/>
    <w:rsid w:val="00B2558B"/>
    <w:rsid w:val="00B37D45"/>
    <w:rsid w:val="00B46746"/>
    <w:rsid w:val="00B60AB1"/>
    <w:rsid w:val="00B71DE0"/>
    <w:rsid w:val="00B83350"/>
    <w:rsid w:val="00B94F5D"/>
    <w:rsid w:val="00B9610F"/>
    <w:rsid w:val="00BA3F55"/>
    <w:rsid w:val="00BC1497"/>
    <w:rsid w:val="00BC30EB"/>
    <w:rsid w:val="00BE378F"/>
    <w:rsid w:val="00C55E42"/>
    <w:rsid w:val="00C56BD5"/>
    <w:rsid w:val="00C611A5"/>
    <w:rsid w:val="00C61BC9"/>
    <w:rsid w:val="00C62B9F"/>
    <w:rsid w:val="00C71349"/>
    <w:rsid w:val="00C95E57"/>
    <w:rsid w:val="00CA1914"/>
    <w:rsid w:val="00CA26E4"/>
    <w:rsid w:val="00CB1E5A"/>
    <w:rsid w:val="00CC1F64"/>
    <w:rsid w:val="00CC2A13"/>
    <w:rsid w:val="00CD6B41"/>
    <w:rsid w:val="00CE0E50"/>
    <w:rsid w:val="00CF0085"/>
    <w:rsid w:val="00CF22C0"/>
    <w:rsid w:val="00D1139B"/>
    <w:rsid w:val="00D23750"/>
    <w:rsid w:val="00D25541"/>
    <w:rsid w:val="00D3513C"/>
    <w:rsid w:val="00D4028D"/>
    <w:rsid w:val="00D41D9D"/>
    <w:rsid w:val="00D522EB"/>
    <w:rsid w:val="00D524F4"/>
    <w:rsid w:val="00D52B0F"/>
    <w:rsid w:val="00D72360"/>
    <w:rsid w:val="00D75E4D"/>
    <w:rsid w:val="00D85091"/>
    <w:rsid w:val="00D95867"/>
    <w:rsid w:val="00DA1BB6"/>
    <w:rsid w:val="00DB4556"/>
    <w:rsid w:val="00DB4FED"/>
    <w:rsid w:val="00DC040E"/>
    <w:rsid w:val="00E038E1"/>
    <w:rsid w:val="00E16632"/>
    <w:rsid w:val="00E71547"/>
    <w:rsid w:val="00E76D36"/>
    <w:rsid w:val="00E939B3"/>
    <w:rsid w:val="00E95441"/>
    <w:rsid w:val="00EA1554"/>
    <w:rsid w:val="00EC272D"/>
    <w:rsid w:val="00F11998"/>
    <w:rsid w:val="00F11A02"/>
    <w:rsid w:val="00F315E4"/>
    <w:rsid w:val="00F41F8A"/>
    <w:rsid w:val="00F52C0A"/>
    <w:rsid w:val="00F6027F"/>
    <w:rsid w:val="00F60A30"/>
    <w:rsid w:val="00F87008"/>
    <w:rsid w:val="00FA71DF"/>
    <w:rsid w:val="00FA73AC"/>
    <w:rsid w:val="00FB6002"/>
    <w:rsid w:val="00FD6D52"/>
    <w:rsid w:val="00FE6C81"/>
    <w:rsid w:val="00FE71ED"/>
    <w:rsid w:val="00FE7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6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25B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125B6E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ListParagraph">
    <w:name w:val="List Paragraph"/>
    <w:basedOn w:val="Normal"/>
    <w:uiPriority w:val="34"/>
    <w:qFormat/>
    <w:rsid w:val="003D13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1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4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926</TotalTime>
  <Pages>3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183</cp:revision>
  <cp:lastPrinted>2019-08-21T08:53:00Z</cp:lastPrinted>
  <dcterms:created xsi:type="dcterms:W3CDTF">2016-12-15T10:05:00Z</dcterms:created>
  <dcterms:modified xsi:type="dcterms:W3CDTF">2019-08-21T08:58:00Z</dcterms:modified>
</cp:coreProperties>
</file>